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20" w:beforeAutospacing="0" w:after="0" w:afterAutospacing="0" w:line="384" w:lineRule="atLeast"/>
        <w:ind w:left="0" w:right="0"/>
        <w:jc w:val="center"/>
        <w:rPr>
          <w:rFonts w:hint="eastAsia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兵役登记小贴士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t>1、</w:t>
      </w:r>
      <w:r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开始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t>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在全国征兵网（https://www.gfbzb.gov.cn/）首页右侧，点击“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兵役登记（男兵）”；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drawing>
          <wp:inline distT="0" distB="0" distL="114300" distR="114300">
            <wp:extent cx="2562225" cy="2305050"/>
            <wp:effectExtent l="0" t="0" r="13335" b="1143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接下来的界面出现了：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drawing>
          <wp:inline distT="0" distB="0" distL="114300" distR="114300">
            <wp:extent cx="5369560" cy="3018155"/>
            <wp:effectExtent l="0" t="0" r="10160" b="14605"/>
            <wp:docPr id="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9560" cy="3018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在这个页面中，会告知我们报名时间以及参军的政策说明，建议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t>阅读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后，点击“进行兵役登记”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t>.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eastAsia="zh-CN"/>
        </w:rPr>
        <w:t>、</w:t>
      </w:r>
      <w:r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登入系统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什么情况？点击之后发现竟然打开了一个新的页面要求登录？没有注册过账号，怎么登录？这个时候你只需要在页面上点击“注册”按钮去注册一个学信网账号后进行登录就行了。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drawing>
          <wp:inline distT="0" distB="0" distL="114300" distR="114300">
            <wp:extent cx="5267960" cy="2751455"/>
            <wp:effectExtent l="0" t="0" r="5080" b="698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51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注册学信网账号必须实名，一定要用真实姓名和身份证认真填写，兵役机关将对有效信息进行审核。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登录系统以后，点击右侧的“开始兵役登记”进行兵役登记啦！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drawing>
          <wp:inline distT="0" distB="0" distL="114300" distR="114300">
            <wp:extent cx="5080000" cy="2252345"/>
            <wp:effectExtent l="0" t="0" r="10160" b="3175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252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eastAsia="zh-CN"/>
        </w:rPr>
        <w:t>、</w:t>
      </w:r>
      <w:r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填写信息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点击“开始兵役登记”按钮后，进入兵役登记信息填写页面。填写民族、政治面貌、常住户籍所在地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t>集体户口填上海市杨浦区平凉路2103号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  <w:t>、籍贯、婚姻状况、学历信息（学历、学业情况、学校名称、所学专业）、从业类别、职业资格证书、户籍类别、独生子女、联系电话（本人手机号、家庭电话）、家庭住址等信息，点击提交后即完成兵役登记。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  <w:drawing>
          <wp:inline distT="0" distB="0" distL="114300" distR="114300">
            <wp:extent cx="5005705" cy="2242820"/>
            <wp:effectExtent l="0" t="0" r="8255" b="12700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38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19"/>
          <w:szCs w:val="19"/>
          <w:shd w:val="clear" w:fill="FFFFFF"/>
        </w:rPr>
        <w:t>若要进行2023年参军报名，请点击“继续进行本年度参军报名”按钮，完善个人信息。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19"/>
          <w:szCs w:val="19"/>
          <w:shd w:val="clear" w:fill="FFFFFF"/>
          <w:lang w:eastAsia="zh-CN"/>
        </w:rPr>
        <w:t>欢迎适龄青年积极踊跃报名参军入伍。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80" w:afterAutospacing="0" w:line="378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E3E3E"/>
          <w:spacing w:val="0"/>
          <w:sz w:val="19"/>
          <w:szCs w:val="19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YjYwMzdlZmI5NDIzYTZjMTFjNGJjOGIxOTI5MGUifQ=="/>
  </w:docVars>
  <w:rsids>
    <w:rsidRoot w:val="4744020D"/>
    <w:rsid w:val="07AE6FCB"/>
    <w:rsid w:val="0E582C0E"/>
    <w:rsid w:val="1A7131D6"/>
    <w:rsid w:val="1B71627A"/>
    <w:rsid w:val="1B851185"/>
    <w:rsid w:val="2E8C0AE2"/>
    <w:rsid w:val="3B6A0C96"/>
    <w:rsid w:val="4744020D"/>
    <w:rsid w:val="4AA727A9"/>
    <w:rsid w:val="4F4519AD"/>
    <w:rsid w:val="57AF2B0B"/>
    <w:rsid w:val="598575C7"/>
    <w:rsid w:val="6D13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464</Words>
  <Characters>494</Characters>
  <Lines>0</Lines>
  <Paragraphs>0</Paragraphs>
  <TotalTime>5</TotalTime>
  <ScaleCrop>false</ScaleCrop>
  <LinksUpToDate>false</LinksUpToDate>
  <CharactersWithSpaces>496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2023-04-19T08:56:00Z</dcterms:created>
  <dc:creator>　　　　　　　　　　　　　</dc:creator>
  <cp:lastModifiedBy>Administrator</cp:lastModifiedBy>
  <dcterms:modified xsi:type="dcterms:W3CDTF">2023-04-20T04:27:07Z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1AF827D931834BC3B07341196847B147_11</vt:lpwstr>
  </property>
</Properties>
</file>