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52A69">
      <w:pPr>
        <w:widowControl/>
        <w:jc w:val="left"/>
        <w:rPr>
          <w:rFonts w:hint="eastAsia" w:ascii="黑体" w:hAnsi="黑体" w:eastAsia="黑体" w:cs="Calibri"/>
          <w:sz w:val="28"/>
          <w:szCs w:val="28"/>
        </w:rPr>
      </w:pPr>
      <w:r>
        <w:rPr>
          <w:rFonts w:hint="eastAsia" w:ascii="黑体" w:hAnsi="黑体" w:eastAsia="黑体" w:cs="Calibri"/>
          <w:sz w:val="28"/>
          <w:szCs w:val="28"/>
        </w:rPr>
        <w:t>附件3</w:t>
      </w:r>
    </w:p>
    <w:p w14:paraId="334BC029">
      <w:pPr>
        <w:widowControl/>
        <w:spacing w:line="560" w:lineRule="exact"/>
        <w:jc w:val="center"/>
        <w:rPr>
          <w:rFonts w:hint="eastAsia" w:ascii="方正小标宋简体" w:hAnsi="new" w:eastAsia="方正小标宋简体" w:cs="仿宋_GB2312"/>
          <w:sz w:val="32"/>
          <w:szCs w:val="32"/>
        </w:rPr>
      </w:pPr>
      <w:r>
        <w:rPr>
          <w:rFonts w:hint="eastAsia" w:ascii="方正小标宋简体" w:hAnsi="new" w:eastAsia="方正小标宋简体" w:cs="仿宋_GB2312"/>
          <w:sz w:val="32"/>
          <w:szCs w:val="32"/>
        </w:rPr>
        <w:t>长三角科学道德和学风建设论坛</w:t>
      </w:r>
    </w:p>
    <w:p w14:paraId="740C62EB">
      <w:pPr>
        <w:widowControl/>
        <w:spacing w:line="560" w:lineRule="exact"/>
        <w:jc w:val="center"/>
        <w:rPr>
          <w:rFonts w:hint="eastAsia" w:ascii="方正小标宋简体" w:hAnsi="new" w:eastAsia="方正小标宋简体" w:cs="仿宋_GB2312"/>
          <w:sz w:val="32"/>
          <w:szCs w:val="32"/>
        </w:rPr>
      </w:pPr>
      <w:r>
        <w:rPr>
          <w:rFonts w:hint="eastAsia" w:ascii="方正小标宋简体" w:hAnsi="new" w:eastAsia="方正小标宋简体" w:cs="仿宋_GB2312"/>
          <w:sz w:val="32"/>
          <w:szCs w:val="32"/>
        </w:rPr>
        <w:t>“研究生创新实践之星”推荐表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69"/>
        <w:gridCol w:w="1243"/>
        <w:gridCol w:w="1243"/>
        <w:gridCol w:w="1243"/>
        <w:gridCol w:w="1247"/>
        <w:gridCol w:w="1535"/>
      </w:tblGrid>
      <w:tr w14:paraId="489C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18" w:type="dxa"/>
            <w:noWrap w:val="0"/>
            <w:vAlign w:val="center"/>
          </w:tcPr>
          <w:p w14:paraId="1500829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1069" w:type="dxa"/>
            <w:noWrap w:val="0"/>
            <w:vAlign w:val="center"/>
          </w:tcPr>
          <w:p w14:paraId="4D1ACEF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11AFE23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   别</w:t>
            </w:r>
          </w:p>
        </w:tc>
        <w:tc>
          <w:tcPr>
            <w:tcW w:w="1243" w:type="dxa"/>
            <w:noWrap w:val="0"/>
            <w:vAlign w:val="center"/>
          </w:tcPr>
          <w:p w14:paraId="417C3BE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82BA88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247" w:type="dxa"/>
            <w:noWrap w:val="0"/>
            <w:vAlign w:val="center"/>
          </w:tcPr>
          <w:p w14:paraId="7D1AE74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vMerge w:val="restart"/>
            <w:noWrap w:val="0"/>
            <w:vAlign w:val="center"/>
          </w:tcPr>
          <w:p w14:paraId="4125DB0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04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18" w:type="dxa"/>
            <w:noWrap w:val="0"/>
            <w:vAlign w:val="center"/>
          </w:tcPr>
          <w:p w14:paraId="049BCD0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籍   贯</w:t>
            </w:r>
          </w:p>
        </w:tc>
        <w:tc>
          <w:tcPr>
            <w:tcW w:w="1069" w:type="dxa"/>
            <w:noWrap w:val="0"/>
            <w:vAlign w:val="center"/>
          </w:tcPr>
          <w:p w14:paraId="6285ED9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34C474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   族</w:t>
            </w:r>
          </w:p>
        </w:tc>
        <w:tc>
          <w:tcPr>
            <w:tcW w:w="1243" w:type="dxa"/>
            <w:noWrap w:val="0"/>
            <w:vAlign w:val="center"/>
          </w:tcPr>
          <w:p w14:paraId="77A1FF7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44A938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247" w:type="dxa"/>
            <w:noWrap w:val="0"/>
            <w:vAlign w:val="center"/>
          </w:tcPr>
          <w:p w14:paraId="0AFCD2B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 w14:paraId="76EB823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81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418" w:type="dxa"/>
            <w:noWrap w:val="0"/>
            <w:vAlign w:val="center"/>
          </w:tcPr>
          <w:p w14:paraId="783293F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学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校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58EAE79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E2E4CE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   院</w:t>
            </w:r>
          </w:p>
        </w:tc>
        <w:tc>
          <w:tcPr>
            <w:tcW w:w="2490" w:type="dxa"/>
            <w:gridSpan w:val="2"/>
            <w:noWrap w:val="0"/>
            <w:vAlign w:val="center"/>
          </w:tcPr>
          <w:p w14:paraId="39F76D1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 w14:paraId="09531FC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3C2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1418" w:type="dxa"/>
            <w:noWrap w:val="0"/>
            <w:vAlign w:val="center"/>
          </w:tcPr>
          <w:p w14:paraId="2BF4989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在读学历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4A932FB4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603C02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   业</w:t>
            </w:r>
          </w:p>
        </w:tc>
        <w:tc>
          <w:tcPr>
            <w:tcW w:w="2490" w:type="dxa"/>
            <w:gridSpan w:val="2"/>
            <w:noWrap w:val="0"/>
            <w:vAlign w:val="center"/>
          </w:tcPr>
          <w:p w14:paraId="07DE05F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 w14:paraId="1CDD850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A6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noWrap w:val="0"/>
            <w:vAlign w:val="center"/>
          </w:tcPr>
          <w:p w14:paraId="024EB52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3E25BAB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8CE113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4025" w:type="dxa"/>
            <w:gridSpan w:val="3"/>
            <w:noWrap w:val="0"/>
            <w:vAlign w:val="center"/>
          </w:tcPr>
          <w:p w14:paraId="5FCF876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6E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18" w:type="dxa"/>
            <w:noWrap w:val="0"/>
            <w:vAlign w:val="center"/>
          </w:tcPr>
          <w:p w14:paraId="4EFF0E29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推荐单位</w:t>
            </w:r>
          </w:p>
        </w:tc>
        <w:tc>
          <w:tcPr>
            <w:tcW w:w="758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00515A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F40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418" w:type="dxa"/>
            <w:noWrap w:val="0"/>
            <w:vAlign w:val="center"/>
          </w:tcPr>
          <w:p w14:paraId="2C938975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学术创新成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果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简介</w:t>
            </w:r>
          </w:p>
          <w:p w14:paraId="3D742A6C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（不超过1000字）</w:t>
            </w:r>
          </w:p>
        </w:tc>
        <w:tc>
          <w:tcPr>
            <w:tcW w:w="758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EED108A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（包括学术论文发表、专利申请、科技创新及学科竞赛获奖、学术著作编写、参与科研项目及获奖、参加国内外学术会议、社会服务等方面成果简介）</w:t>
            </w:r>
          </w:p>
          <w:p w14:paraId="1B525534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444C9DCC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3DD52576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625A7DAC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7AD9AEAD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7B4FB2BD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192F6880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39D835C6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469F5567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54142B2A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7BB54972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07960F5B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4714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</w:trPr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36CDC799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个人陈述</w:t>
            </w:r>
          </w:p>
          <w:p w14:paraId="249EFAD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（不超过1000字）</w:t>
            </w:r>
          </w:p>
        </w:tc>
        <w:tc>
          <w:tcPr>
            <w:tcW w:w="7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56C84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（包括个人学术创新、实践历程和成长感悟）</w:t>
            </w:r>
          </w:p>
          <w:p w14:paraId="1D14A106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2D1DF432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729EFD51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6420AB7F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10D59227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0D85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33D258BC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导师意见</w:t>
            </w:r>
          </w:p>
        </w:tc>
        <w:tc>
          <w:tcPr>
            <w:tcW w:w="7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CEF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042ADE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45ADC6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0EE9732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20635AA"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签名（盖章）                 </w:t>
            </w:r>
          </w:p>
          <w:p w14:paraId="2F8F0BAA">
            <w:pPr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     月    日</w:t>
            </w:r>
          </w:p>
        </w:tc>
      </w:tr>
      <w:tr w14:paraId="3ECE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250E76DC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推荐单位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7865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6B9F28C"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签名（盖章）                 </w:t>
            </w:r>
          </w:p>
          <w:p w14:paraId="5839F7FB">
            <w:pPr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     月    日</w:t>
            </w:r>
          </w:p>
        </w:tc>
      </w:tr>
    </w:tbl>
    <w:p w14:paraId="314CF1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new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A179E"/>
    <w:rsid w:val="2CBA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2025-05-12T06:07:00Z</dcterms:created>
  <dc:creator>叶召友</dc:creator>
  <cp:lastModifiedBy>叶召友</cp:lastModifiedBy>
  <dcterms:modified xsi:type="dcterms:W3CDTF">2025-05-12T06:07:55Z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50E9A042E2EB4E64830A38FBFCA55FEE_11</vt:lpwstr>
  </property>
  <property fmtid="{D5CDD505-2E9C-101B-9397-08002B2CF9AE}" pid="4" name="KSOTemplateDocerSaveRecord">
    <vt:lpwstr>eyJoZGlkIjoiN2NjNDkwNWU3ODI3NTEwMzY5NzE5NGNjOGI5YTUzYjAiLCJ1c2VySWQiOiI2ODM5MzQ1MDIifQ==</vt:lpwstr>
  </property>
</Properties>
</file>