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B6" w:rsidRDefault="00D55FB6" w:rsidP="00D55FB6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上海电力学院</w:t>
      </w:r>
    </w:p>
    <w:p w:rsidR="00D55FB6" w:rsidRPr="004E6545" w:rsidRDefault="00D55FB6" w:rsidP="00D55FB6">
      <w:pPr>
        <w:jc w:val="center"/>
        <w:rPr>
          <w:rFonts w:cs="Times New Roman"/>
          <w:b/>
          <w:bCs/>
          <w:sz w:val="32"/>
          <w:szCs w:val="32"/>
        </w:rPr>
      </w:pPr>
      <w:r w:rsidRPr="004E6545">
        <w:rPr>
          <w:rFonts w:cs="宋体" w:hint="eastAsia"/>
          <w:b/>
          <w:bCs/>
          <w:sz w:val="32"/>
          <w:szCs w:val="32"/>
        </w:rPr>
        <w:t>国际名校</w:t>
      </w:r>
      <w:r>
        <w:rPr>
          <w:rFonts w:cs="宋体" w:hint="eastAsia"/>
          <w:b/>
          <w:bCs/>
          <w:sz w:val="32"/>
          <w:szCs w:val="32"/>
        </w:rPr>
        <w:t>“电院之星</w:t>
      </w:r>
      <w:r w:rsidRPr="004E6545">
        <w:rPr>
          <w:rFonts w:cs="宋体" w:hint="eastAsia"/>
          <w:b/>
          <w:bCs/>
          <w:sz w:val="32"/>
          <w:szCs w:val="32"/>
        </w:rPr>
        <w:t>”培育工程</w:t>
      </w:r>
    </w:p>
    <w:p w:rsidR="00D55FB6" w:rsidRDefault="00D55FB6" w:rsidP="00D55FB6">
      <w:pPr>
        <w:rPr>
          <w:rFonts w:cs="Times New Roman"/>
        </w:rPr>
      </w:pPr>
    </w:p>
    <w:p w:rsidR="00D55FB6" w:rsidRPr="001A7883" w:rsidRDefault="00D55FB6" w:rsidP="00D55FB6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1A7883">
        <w:rPr>
          <w:rFonts w:cs="宋体" w:hint="eastAsia"/>
          <w:sz w:val="24"/>
          <w:szCs w:val="24"/>
        </w:rPr>
        <w:t>为加强师资队伍建设，培养大师级人才，经学校研究，决定从</w:t>
      </w:r>
      <w:r w:rsidRPr="001A7883">
        <w:rPr>
          <w:sz w:val="24"/>
          <w:szCs w:val="24"/>
        </w:rPr>
        <w:t>2013</w:t>
      </w:r>
      <w:r w:rsidRPr="001A7883">
        <w:rPr>
          <w:rFonts w:cs="宋体" w:hint="eastAsia"/>
          <w:sz w:val="24"/>
          <w:szCs w:val="24"/>
        </w:rPr>
        <w:t>年起实施上海电力学院国际名校“</w:t>
      </w:r>
      <w:r>
        <w:rPr>
          <w:rFonts w:cs="宋体" w:hint="eastAsia"/>
          <w:sz w:val="24"/>
          <w:szCs w:val="24"/>
        </w:rPr>
        <w:t>电院之星”培育工程。</w:t>
      </w:r>
    </w:p>
    <w:p w:rsidR="00D55FB6" w:rsidRPr="001A7883" w:rsidRDefault="00D55FB6" w:rsidP="00D55FB6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1A7883">
        <w:rPr>
          <w:rFonts w:cs="宋体" w:hint="eastAsia"/>
          <w:sz w:val="24"/>
          <w:szCs w:val="24"/>
        </w:rPr>
        <w:t>一、培育目标</w:t>
      </w:r>
    </w:p>
    <w:p w:rsidR="00D55FB6" w:rsidRPr="006E43E8" w:rsidRDefault="00D55FB6" w:rsidP="00D55FB6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6E43E8">
        <w:rPr>
          <w:rFonts w:cs="宋体" w:hint="eastAsia"/>
          <w:color w:val="000000"/>
          <w:sz w:val="24"/>
          <w:szCs w:val="24"/>
        </w:rPr>
        <w:t>争取入选国家“千人计划”和“杰青基金”以及上海“千人计划”等高层次人才计划，早日成为学校学科建设的领军人物。</w:t>
      </w:r>
    </w:p>
    <w:p w:rsidR="00D55FB6" w:rsidRPr="006E43E8" w:rsidRDefault="00D55FB6" w:rsidP="00D55FB6">
      <w:pPr>
        <w:spacing w:line="360" w:lineRule="auto"/>
        <w:ind w:firstLineChars="200" w:firstLine="480"/>
        <w:rPr>
          <w:rFonts w:cs="Times New Roman"/>
          <w:color w:val="000000"/>
          <w:sz w:val="24"/>
          <w:szCs w:val="24"/>
        </w:rPr>
      </w:pPr>
      <w:r w:rsidRPr="006E43E8">
        <w:rPr>
          <w:rFonts w:cs="宋体" w:hint="eastAsia"/>
          <w:color w:val="000000"/>
          <w:sz w:val="24"/>
          <w:szCs w:val="24"/>
        </w:rPr>
        <w:t>二、国际名校界定</w:t>
      </w:r>
    </w:p>
    <w:p w:rsidR="00D55FB6" w:rsidRPr="006E43E8" w:rsidRDefault="00D55FB6" w:rsidP="00D55FB6">
      <w:pPr>
        <w:spacing w:line="360" w:lineRule="auto"/>
        <w:ind w:firstLineChars="200" w:firstLine="480"/>
        <w:rPr>
          <w:rFonts w:cs="Times New Roman"/>
          <w:color w:val="000000"/>
          <w:sz w:val="24"/>
          <w:szCs w:val="24"/>
        </w:rPr>
      </w:pPr>
      <w:r w:rsidRPr="006E43E8">
        <w:rPr>
          <w:rFonts w:cs="宋体" w:hint="eastAsia"/>
          <w:color w:val="000000"/>
          <w:sz w:val="24"/>
          <w:szCs w:val="24"/>
        </w:rPr>
        <w:t>世界综合排名前</w:t>
      </w:r>
      <w:r>
        <w:rPr>
          <w:color w:val="000000"/>
          <w:sz w:val="24"/>
          <w:szCs w:val="24"/>
        </w:rPr>
        <w:t>3</w:t>
      </w:r>
      <w:r w:rsidRPr="006E43E8">
        <w:rPr>
          <w:color w:val="000000"/>
          <w:sz w:val="24"/>
          <w:szCs w:val="24"/>
        </w:rPr>
        <w:t>0</w:t>
      </w:r>
      <w:r w:rsidRPr="006E43E8">
        <w:rPr>
          <w:rFonts w:cs="宋体" w:hint="eastAsia"/>
          <w:color w:val="000000"/>
          <w:sz w:val="24"/>
          <w:szCs w:val="24"/>
        </w:rPr>
        <w:t>的知名高校（或者学科世界排名前</w:t>
      </w:r>
      <w:r>
        <w:rPr>
          <w:color w:val="000000"/>
          <w:sz w:val="24"/>
          <w:szCs w:val="24"/>
        </w:rPr>
        <w:t>20</w:t>
      </w:r>
      <w:r w:rsidRPr="006E43E8">
        <w:rPr>
          <w:rFonts w:cs="宋体" w:hint="eastAsia"/>
          <w:color w:val="000000"/>
          <w:sz w:val="24"/>
          <w:szCs w:val="24"/>
        </w:rPr>
        <w:t>）。</w:t>
      </w:r>
    </w:p>
    <w:p w:rsidR="00D55FB6" w:rsidRPr="006E43E8" w:rsidRDefault="00D55FB6" w:rsidP="00D55FB6">
      <w:pPr>
        <w:spacing w:line="360" w:lineRule="auto"/>
        <w:ind w:firstLineChars="200" w:firstLine="480"/>
        <w:rPr>
          <w:rFonts w:cs="Times New Roman"/>
          <w:color w:val="000000"/>
          <w:sz w:val="24"/>
          <w:szCs w:val="24"/>
        </w:rPr>
      </w:pPr>
      <w:r w:rsidRPr="006E43E8">
        <w:rPr>
          <w:rFonts w:cs="宋体" w:hint="eastAsia"/>
          <w:color w:val="000000"/>
          <w:sz w:val="24"/>
          <w:szCs w:val="24"/>
        </w:rPr>
        <w:t>三、培养期限</w:t>
      </w:r>
    </w:p>
    <w:p w:rsidR="00D55FB6" w:rsidRPr="006E43E8" w:rsidRDefault="00D55FB6" w:rsidP="00D55FB6">
      <w:pPr>
        <w:spacing w:line="360" w:lineRule="auto"/>
        <w:ind w:firstLineChars="200" w:firstLine="480"/>
        <w:rPr>
          <w:rFonts w:cs="Times New Roman"/>
          <w:color w:val="000000"/>
          <w:sz w:val="24"/>
          <w:szCs w:val="24"/>
        </w:rPr>
      </w:pPr>
      <w:r w:rsidRPr="006E43E8">
        <w:rPr>
          <w:color w:val="000000"/>
          <w:sz w:val="24"/>
          <w:szCs w:val="24"/>
        </w:rPr>
        <w:t xml:space="preserve">2 </w:t>
      </w:r>
      <w:r w:rsidRPr="006E43E8">
        <w:rPr>
          <w:rFonts w:cs="宋体" w:hint="eastAsia"/>
          <w:color w:val="000000"/>
          <w:sz w:val="24"/>
          <w:szCs w:val="24"/>
        </w:rPr>
        <w:t>年。</w:t>
      </w:r>
    </w:p>
    <w:p w:rsidR="00D55FB6" w:rsidRPr="006E43E8" w:rsidRDefault="00D55FB6" w:rsidP="00D55FB6">
      <w:pPr>
        <w:spacing w:line="360" w:lineRule="auto"/>
        <w:ind w:firstLineChars="200" w:firstLine="480"/>
        <w:rPr>
          <w:rFonts w:cs="Times New Roman"/>
          <w:color w:val="000000"/>
          <w:sz w:val="24"/>
          <w:szCs w:val="24"/>
        </w:rPr>
      </w:pPr>
      <w:r w:rsidRPr="006E43E8">
        <w:rPr>
          <w:rFonts w:cs="宋体" w:hint="eastAsia"/>
          <w:color w:val="000000"/>
          <w:sz w:val="24"/>
          <w:szCs w:val="24"/>
        </w:rPr>
        <w:t>四、选拔条件及名额</w:t>
      </w:r>
    </w:p>
    <w:p w:rsidR="00D55FB6" w:rsidRDefault="00D55FB6" w:rsidP="00D55FB6">
      <w:pPr>
        <w:spacing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 w:rsidRPr="006E43E8">
        <w:rPr>
          <w:rFonts w:cs="宋体" w:hint="eastAsia"/>
          <w:color w:val="000000"/>
          <w:sz w:val="24"/>
          <w:szCs w:val="24"/>
        </w:rPr>
        <w:t>具有博士学位、</w:t>
      </w:r>
      <w:r>
        <w:rPr>
          <w:rFonts w:cs="宋体" w:hint="eastAsia"/>
          <w:color w:val="000000"/>
          <w:sz w:val="24"/>
          <w:szCs w:val="24"/>
        </w:rPr>
        <w:t>副</w:t>
      </w:r>
      <w:r w:rsidRPr="006E43E8">
        <w:rPr>
          <w:rFonts w:cs="宋体" w:hint="eastAsia"/>
          <w:color w:val="000000"/>
          <w:sz w:val="24"/>
          <w:szCs w:val="24"/>
        </w:rPr>
        <w:t>教授</w:t>
      </w:r>
      <w:r>
        <w:rPr>
          <w:rFonts w:cs="宋体" w:hint="eastAsia"/>
          <w:color w:val="000000"/>
          <w:sz w:val="24"/>
          <w:szCs w:val="24"/>
        </w:rPr>
        <w:t>及其以上</w:t>
      </w:r>
      <w:r w:rsidRPr="006E43E8">
        <w:rPr>
          <w:rFonts w:cs="宋体" w:hint="eastAsia"/>
          <w:color w:val="000000"/>
          <w:sz w:val="24"/>
          <w:szCs w:val="24"/>
        </w:rPr>
        <w:t>职务，年龄</w:t>
      </w:r>
      <w:r>
        <w:rPr>
          <w:rFonts w:cs="宋体" w:hint="eastAsia"/>
          <w:color w:val="000000"/>
          <w:sz w:val="24"/>
          <w:szCs w:val="24"/>
        </w:rPr>
        <w:t>原则上</w:t>
      </w:r>
      <w:r>
        <w:rPr>
          <w:color w:val="000000"/>
          <w:sz w:val="24"/>
          <w:szCs w:val="24"/>
        </w:rPr>
        <w:t>35</w:t>
      </w:r>
      <w:r w:rsidRPr="006E43E8">
        <w:rPr>
          <w:rFonts w:cs="宋体" w:hint="eastAsia"/>
          <w:color w:val="000000"/>
          <w:sz w:val="24"/>
          <w:szCs w:val="24"/>
        </w:rPr>
        <w:t>周岁以下，科研和教学工作出色，成果显著。</w:t>
      </w:r>
    </w:p>
    <w:p w:rsidR="00D55FB6" w:rsidRPr="006E43E8" w:rsidRDefault="00D55FB6" w:rsidP="00D55FB6">
      <w:pPr>
        <w:spacing w:line="360" w:lineRule="auto"/>
        <w:ind w:firstLineChars="200" w:firstLine="480"/>
        <w:rPr>
          <w:rFonts w:cs="Times New Roman"/>
          <w:color w:val="000000"/>
          <w:sz w:val="24"/>
          <w:szCs w:val="24"/>
        </w:rPr>
      </w:pPr>
      <w:r w:rsidRPr="006E43E8">
        <w:rPr>
          <w:rFonts w:cs="宋体" w:hint="eastAsia"/>
          <w:color w:val="000000"/>
          <w:sz w:val="24"/>
          <w:szCs w:val="24"/>
        </w:rPr>
        <w:t>每年选拔</w:t>
      </w:r>
      <w:r w:rsidRPr="006E43E8">
        <w:rPr>
          <w:color w:val="000000"/>
          <w:sz w:val="24"/>
          <w:szCs w:val="24"/>
        </w:rPr>
        <w:t>1—3</w:t>
      </w:r>
      <w:r w:rsidRPr="006E43E8">
        <w:rPr>
          <w:rFonts w:cs="宋体" w:hint="eastAsia"/>
          <w:color w:val="000000"/>
          <w:sz w:val="24"/>
          <w:szCs w:val="24"/>
        </w:rPr>
        <w:t>人。</w:t>
      </w:r>
    </w:p>
    <w:p w:rsidR="00D55FB6" w:rsidRPr="006E43E8" w:rsidRDefault="00D55FB6" w:rsidP="00D55FB6">
      <w:pPr>
        <w:spacing w:line="360" w:lineRule="auto"/>
        <w:ind w:firstLineChars="200" w:firstLine="480"/>
        <w:rPr>
          <w:rFonts w:cs="Times New Roman"/>
          <w:color w:val="000000"/>
          <w:sz w:val="24"/>
          <w:szCs w:val="24"/>
        </w:rPr>
      </w:pPr>
      <w:r w:rsidRPr="006E43E8">
        <w:rPr>
          <w:rFonts w:cs="宋体" w:hint="eastAsia"/>
          <w:color w:val="000000"/>
          <w:sz w:val="24"/>
          <w:szCs w:val="24"/>
        </w:rPr>
        <w:t>五、选拔方式</w:t>
      </w:r>
    </w:p>
    <w:p w:rsidR="00D55FB6" w:rsidRDefault="00D55FB6" w:rsidP="00D55FB6">
      <w:pPr>
        <w:spacing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 w:rsidRPr="006E43E8">
        <w:rPr>
          <w:rFonts w:cs="宋体" w:hint="eastAsia"/>
          <w:color w:val="000000"/>
          <w:sz w:val="24"/>
          <w:szCs w:val="24"/>
        </w:rPr>
        <w:t>个人申请、学院推荐、学校学术委员会审议、校长办公会议审定。</w:t>
      </w:r>
    </w:p>
    <w:p w:rsidR="00D55FB6" w:rsidRPr="006E43E8" w:rsidRDefault="00D55FB6" w:rsidP="00D55FB6">
      <w:pPr>
        <w:spacing w:line="360" w:lineRule="auto"/>
        <w:ind w:firstLineChars="200" w:firstLine="480"/>
        <w:rPr>
          <w:rFonts w:cs="Times New Roman"/>
          <w:color w:val="000000"/>
          <w:sz w:val="24"/>
          <w:szCs w:val="24"/>
        </w:rPr>
      </w:pPr>
      <w:r w:rsidRPr="006E43E8">
        <w:rPr>
          <w:rFonts w:cs="宋体" w:hint="eastAsia"/>
          <w:color w:val="000000"/>
          <w:sz w:val="24"/>
          <w:szCs w:val="24"/>
        </w:rPr>
        <w:t>学校审定后，由申请人自主联系培养学校，并与学校签订培养协议。</w:t>
      </w:r>
    </w:p>
    <w:p w:rsidR="00D55FB6" w:rsidRPr="006E43E8" w:rsidRDefault="00D55FB6" w:rsidP="00D55FB6">
      <w:pPr>
        <w:spacing w:line="360" w:lineRule="auto"/>
        <w:ind w:firstLineChars="200" w:firstLine="480"/>
        <w:rPr>
          <w:rFonts w:cs="Times New Roman"/>
          <w:color w:val="000000"/>
          <w:sz w:val="24"/>
          <w:szCs w:val="24"/>
        </w:rPr>
      </w:pPr>
      <w:r w:rsidRPr="006E43E8">
        <w:rPr>
          <w:rFonts w:cs="宋体" w:hint="eastAsia"/>
          <w:color w:val="000000"/>
          <w:sz w:val="24"/>
          <w:szCs w:val="24"/>
        </w:rPr>
        <w:t>六、考核指标</w:t>
      </w:r>
    </w:p>
    <w:p w:rsidR="00D55FB6" w:rsidRPr="006E43E8" w:rsidRDefault="00D55FB6" w:rsidP="00D55FB6">
      <w:pPr>
        <w:widowControl/>
        <w:spacing w:line="360" w:lineRule="auto"/>
        <w:ind w:firstLineChars="200" w:firstLine="480"/>
        <w:rPr>
          <w:rFonts w:ascii="宋体" w:cs="Times New Roman"/>
          <w:color w:val="000000"/>
          <w:kern w:val="0"/>
          <w:sz w:val="24"/>
          <w:szCs w:val="24"/>
        </w:rPr>
      </w:pPr>
      <w:r w:rsidRPr="006E43E8">
        <w:rPr>
          <w:rFonts w:ascii="宋体" w:hAnsi="宋体" w:cs="宋体" w:hint="eastAsia"/>
          <w:color w:val="000000"/>
          <w:sz w:val="24"/>
          <w:szCs w:val="24"/>
        </w:rPr>
        <w:t>从留学之日起三年内，以第一作者发表</w:t>
      </w:r>
      <w:r w:rsidRPr="006E43E8">
        <w:rPr>
          <w:rFonts w:ascii="宋体" w:hAnsi="宋体" w:cs="宋体"/>
          <w:color w:val="000000"/>
          <w:sz w:val="24"/>
          <w:szCs w:val="24"/>
        </w:rPr>
        <w:t>3-4</w:t>
      </w:r>
      <w:r w:rsidRPr="006E43E8">
        <w:rPr>
          <w:rFonts w:ascii="宋体" w:hAnsi="宋体" w:cs="宋体" w:hint="eastAsia"/>
          <w:color w:val="000000"/>
          <w:sz w:val="24"/>
          <w:szCs w:val="24"/>
        </w:rPr>
        <w:t>篇本学科领域国际顶级期刊论文</w:t>
      </w:r>
      <w:r w:rsidRPr="006E43E8">
        <w:rPr>
          <w:rFonts w:ascii="宋体" w:hAnsi="宋体" w:cs="宋体"/>
          <w:color w:val="000000"/>
          <w:sz w:val="24"/>
          <w:szCs w:val="24"/>
        </w:rPr>
        <w:t>(</w:t>
      </w:r>
      <w:r w:rsidRPr="006E43E8">
        <w:rPr>
          <w:rFonts w:ascii="宋体" w:hAnsi="宋体" w:cs="宋体" w:hint="eastAsia"/>
          <w:color w:val="000000"/>
          <w:sz w:val="24"/>
          <w:szCs w:val="24"/>
        </w:rPr>
        <w:t>由各学科认定</w:t>
      </w:r>
      <w:r w:rsidRPr="006E43E8">
        <w:rPr>
          <w:rFonts w:ascii="宋体" w:hAnsi="宋体" w:cs="宋体"/>
          <w:color w:val="000000"/>
          <w:sz w:val="24"/>
          <w:szCs w:val="24"/>
        </w:rPr>
        <w:t>)</w:t>
      </w:r>
      <w:r w:rsidRPr="006E43E8">
        <w:rPr>
          <w:rFonts w:ascii="宋体" w:hAnsi="宋体" w:cs="宋体" w:hint="eastAsia"/>
          <w:color w:val="000000"/>
          <w:sz w:val="24"/>
          <w:szCs w:val="24"/>
        </w:rPr>
        <w:t>；同时申报成功一项及以上国家级科研项目，如国家自然科学基金、国家社科基金等。</w:t>
      </w:r>
    </w:p>
    <w:p w:rsidR="00D55FB6" w:rsidRPr="006E43E8" w:rsidRDefault="00D55FB6" w:rsidP="00D55FB6">
      <w:pPr>
        <w:spacing w:line="360" w:lineRule="auto"/>
        <w:ind w:firstLineChars="200" w:firstLine="480"/>
        <w:rPr>
          <w:rFonts w:cs="Times New Roman"/>
          <w:color w:val="000000"/>
          <w:sz w:val="24"/>
          <w:szCs w:val="24"/>
        </w:rPr>
      </w:pPr>
      <w:r w:rsidRPr="006E43E8">
        <w:rPr>
          <w:rFonts w:cs="宋体" w:hint="eastAsia"/>
          <w:color w:val="000000"/>
          <w:sz w:val="24"/>
          <w:szCs w:val="24"/>
        </w:rPr>
        <w:t>七、资助方式</w:t>
      </w:r>
    </w:p>
    <w:p w:rsidR="00D55FB6" w:rsidRPr="001A7883" w:rsidRDefault="00D55FB6" w:rsidP="00D55FB6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1A7883">
        <w:rPr>
          <w:rFonts w:cs="宋体" w:hint="eastAsia"/>
          <w:sz w:val="24"/>
          <w:szCs w:val="24"/>
        </w:rPr>
        <w:t>学校全额资助。</w:t>
      </w:r>
    </w:p>
    <w:p w:rsidR="00D55FB6" w:rsidRPr="001A7883" w:rsidRDefault="00D55FB6" w:rsidP="00D55FB6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八</w:t>
      </w:r>
      <w:r w:rsidRPr="001A7883">
        <w:rPr>
          <w:rFonts w:cs="宋体" w:hint="eastAsia"/>
          <w:sz w:val="24"/>
          <w:szCs w:val="24"/>
        </w:rPr>
        <w:t>、学习期间待遇</w:t>
      </w:r>
    </w:p>
    <w:p w:rsidR="00D55FB6" w:rsidRDefault="00D55FB6" w:rsidP="00D55FB6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考核合格，享受在编在岗</w:t>
      </w:r>
      <w:r w:rsidRPr="001A7883">
        <w:rPr>
          <w:rFonts w:cs="宋体" w:hint="eastAsia"/>
          <w:sz w:val="24"/>
          <w:szCs w:val="24"/>
        </w:rPr>
        <w:t>教师同等待遇。</w:t>
      </w:r>
      <w:r>
        <w:rPr>
          <w:rFonts w:cs="宋体" w:hint="eastAsia"/>
          <w:sz w:val="24"/>
          <w:szCs w:val="24"/>
        </w:rPr>
        <w:t>考核不合格，按照“</w:t>
      </w:r>
      <w:r>
        <w:rPr>
          <w:sz w:val="24"/>
          <w:szCs w:val="24"/>
        </w:rPr>
        <w:t>3+4</w:t>
      </w:r>
      <w:r>
        <w:rPr>
          <w:rFonts w:cs="宋体" w:hint="eastAsia"/>
          <w:sz w:val="24"/>
          <w:szCs w:val="24"/>
        </w:rPr>
        <w:t>”计划教师出国进修待遇执行。</w:t>
      </w:r>
    </w:p>
    <w:p w:rsidR="00D55FB6" w:rsidRDefault="00D55FB6" w:rsidP="00D55FB6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九、本工程由人事处负责解释</w:t>
      </w:r>
    </w:p>
    <w:p w:rsidR="00D55FB6" w:rsidRDefault="00D55FB6" w:rsidP="00D55FB6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</w:p>
    <w:p w:rsidR="00D55FB6" w:rsidRDefault="00D55FB6" w:rsidP="00D55FB6">
      <w:pPr>
        <w:spacing w:line="360" w:lineRule="auto"/>
        <w:ind w:firstLineChars="2350" w:firstLine="564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上海电力学院</w:t>
      </w:r>
    </w:p>
    <w:p w:rsidR="00D55FB6" w:rsidRPr="00A32FF2" w:rsidRDefault="00D55FB6" w:rsidP="00D55FB6">
      <w:pPr>
        <w:spacing w:line="360" w:lineRule="auto"/>
        <w:ind w:firstLineChars="2300" w:firstLine="5520"/>
        <w:rPr>
          <w:rFonts w:cs="Times New Roman"/>
          <w:sz w:val="24"/>
          <w:szCs w:val="24"/>
        </w:rPr>
      </w:pPr>
      <w:r>
        <w:rPr>
          <w:sz w:val="24"/>
          <w:szCs w:val="24"/>
        </w:rPr>
        <w:t>2013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月</w:t>
      </w:r>
      <w:r>
        <w:rPr>
          <w:rFonts w:cs="宋体"/>
          <w:sz w:val="24"/>
          <w:szCs w:val="24"/>
        </w:rPr>
        <w:t>25</w:t>
      </w:r>
      <w:r>
        <w:rPr>
          <w:rFonts w:cs="宋体" w:hint="eastAsia"/>
          <w:sz w:val="24"/>
          <w:szCs w:val="24"/>
        </w:rPr>
        <w:t>日</w:t>
      </w:r>
    </w:p>
    <w:p w:rsidR="009D4DD6" w:rsidRDefault="009D4DD6">
      <w:pPr>
        <w:rPr>
          <w:rFonts w:hint="eastAsia"/>
        </w:rPr>
      </w:pPr>
    </w:p>
    <w:sectPr w:rsidR="009D4DD6" w:rsidSect="002C0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FB6"/>
    <w:rsid w:val="00000E79"/>
    <w:rsid w:val="00001CC2"/>
    <w:rsid w:val="00017A2B"/>
    <w:rsid w:val="00021640"/>
    <w:rsid w:val="00022754"/>
    <w:rsid w:val="00024328"/>
    <w:rsid w:val="00024537"/>
    <w:rsid w:val="0002769B"/>
    <w:rsid w:val="000321B0"/>
    <w:rsid w:val="00034937"/>
    <w:rsid w:val="00054642"/>
    <w:rsid w:val="00066AA4"/>
    <w:rsid w:val="00073238"/>
    <w:rsid w:val="0007585A"/>
    <w:rsid w:val="000765B0"/>
    <w:rsid w:val="00084E2A"/>
    <w:rsid w:val="0009180F"/>
    <w:rsid w:val="00094DBC"/>
    <w:rsid w:val="00095C5A"/>
    <w:rsid w:val="000A000A"/>
    <w:rsid w:val="000A4464"/>
    <w:rsid w:val="000B1C40"/>
    <w:rsid w:val="000B6665"/>
    <w:rsid w:val="000C0568"/>
    <w:rsid w:val="000C0D2B"/>
    <w:rsid w:val="000C1B3C"/>
    <w:rsid w:val="000C2809"/>
    <w:rsid w:val="000C316B"/>
    <w:rsid w:val="000D2205"/>
    <w:rsid w:val="000D3273"/>
    <w:rsid w:val="000D58AD"/>
    <w:rsid w:val="000D768C"/>
    <w:rsid w:val="000E6FC7"/>
    <w:rsid w:val="000F4EDB"/>
    <w:rsid w:val="001027AB"/>
    <w:rsid w:val="00110E8B"/>
    <w:rsid w:val="00112702"/>
    <w:rsid w:val="00123031"/>
    <w:rsid w:val="00126891"/>
    <w:rsid w:val="001304AB"/>
    <w:rsid w:val="00130561"/>
    <w:rsid w:val="0013399C"/>
    <w:rsid w:val="00133A99"/>
    <w:rsid w:val="0013642D"/>
    <w:rsid w:val="001367A5"/>
    <w:rsid w:val="00144242"/>
    <w:rsid w:val="00144E8B"/>
    <w:rsid w:val="0014577C"/>
    <w:rsid w:val="00145A48"/>
    <w:rsid w:val="0015113E"/>
    <w:rsid w:val="00156749"/>
    <w:rsid w:val="00162520"/>
    <w:rsid w:val="0016418A"/>
    <w:rsid w:val="001658AF"/>
    <w:rsid w:val="00166749"/>
    <w:rsid w:val="0017590A"/>
    <w:rsid w:val="001801FF"/>
    <w:rsid w:val="0018534A"/>
    <w:rsid w:val="00186ABA"/>
    <w:rsid w:val="0018758B"/>
    <w:rsid w:val="00191179"/>
    <w:rsid w:val="001943C4"/>
    <w:rsid w:val="00194E5C"/>
    <w:rsid w:val="001A182A"/>
    <w:rsid w:val="001B54E5"/>
    <w:rsid w:val="001B59B9"/>
    <w:rsid w:val="001C6B32"/>
    <w:rsid w:val="001D254C"/>
    <w:rsid w:val="001D5547"/>
    <w:rsid w:val="001D6B63"/>
    <w:rsid w:val="001D7A56"/>
    <w:rsid w:val="001E06C9"/>
    <w:rsid w:val="001E2CA2"/>
    <w:rsid w:val="001E4835"/>
    <w:rsid w:val="001E68E6"/>
    <w:rsid w:val="001F05EB"/>
    <w:rsid w:val="001F0726"/>
    <w:rsid w:val="001F0ECA"/>
    <w:rsid w:val="001F371E"/>
    <w:rsid w:val="001F3F8C"/>
    <w:rsid w:val="001F7A7F"/>
    <w:rsid w:val="002041CB"/>
    <w:rsid w:val="00205037"/>
    <w:rsid w:val="00207913"/>
    <w:rsid w:val="00207980"/>
    <w:rsid w:val="00217CC1"/>
    <w:rsid w:val="0023487B"/>
    <w:rsid w:val="002361E1"/>
    <w:rsid w:val="002367D1"/>
    <w:rsid w:val="00236992"/>
    <w:rsid w:val="00244786"/>
    <w:rsid w:val="0025006D"/>
    <w:rsid w:val="00251B25"/>
    <w:rsid w:val="00272A8A"/>
    <w:rsid w:val="00274084"/>
    <w:rsid w:val="0027571C"/>
    <w:rsid w:val="0028361F"/>
    <w:rsid w:val="00286398"/>
    <w:rsid w:val="00290894"/>
    <w:rsid w:val="00291BE1"/>
    <w:rsid w:val="0029468A"/>
    <w:rsid w:val="002953AE"/>
    <w:rsid w:val="002973E1"/>
    <w:rsid w:val="002A1464"/>
    <w:rsid w:val="002A26F7"/>
    <w:rsid w:val="002A3DD5"/>
    <w:rsid w:val="002A7116"/>
    <w:rsid w:val="002B04A8"/>
    <w:rsid w:val="002B5D88"/>
    <w:rsid w:val="002C0D84"/>
    <w:rsid w:val="002C39AE"/>
    <w:rsid w:val="002C6DD1"/>
    <w:rsid w:val="002D17B3"/>
    <w:rsid w:val="002D1A44"/>
    <w:rsid w:val="002D36B1"/>
    <w:rsid w:val="002D487C"/>
    <w:rsid w:val="002D5279"/>
    <w:rsid w:val="002D74C3"/>
    <w:rsid w:val="002E00ED"/>
    <w:rsid w:val="002E1855"/>
    <w:rsid w:val="002E4512"/>
    <w:rsid w:val="002E48BB"/>
    <w:rsid w:val="002E6190"/>
    <w:rsid w:val="002F1950"/>
    <w:rsid w:val="002F26FB"/>
    <w:rsid w:val="002F4457"/>
    <w:rsid w:val="002F7086"/>
    <w:rsid w:val="003005B7"/>
    <w:rsid w:val="0031662D"/>
    <w:rsid w:val="00316FF8"/>
    <w:rsid w:val="0032154D"/>
    <w:rsid w:val="003237B4"/>
    <w:rsid w:val="003270F2"/>
    <w:rsid w:val="00332B39"/>
    <w:rsid w:val="00332EC2"/>
    <w:rsid w:val="00333609"/>
    <w:rsid w:val="00336E6E"/>
    <w:rsid w:val="003473C7"/>
    <w:rsid w:val="003519BD"/>
    <w:rsid w:val="00356837"/>
    <w:rsid w:val="00357518"/>
    <w:rsid w:val="00360073"/>
    <w:rsid w:val="00365E0D"/>
    <w:rsid w:val="003761EC"/>
    <w:rsid w:val="00376F03"/>
    <w:rsid w:val="00380651"/>
    <w:rsid w:val="0038185D"/>
    <w:rsid w:val="00384F4A"/>
    <w:rsid w:val="003901FC"/>
    <w:rsid w:val="00390B71"/>
    <w:rsid w:val="00390D95"/>
    <w:rsid w:val="003919BA"/>
    <w:rsid w:val="003A0177"/>
    <w:rsid w:val="003A0E84"/>
    <w:rsid w:val="003A1416"/>
    <w:rsid w:val="003A1A29"/>
    <w:rsid w:val="003A33A0"/>
    <w:rsid w:val="003B01BC"/>
    <w:rsid w:val="003B0F5D"/>
    <w:rsid w:val="003B5217"/>
    <w:rsid w:val="003B74B4"/>
    <w:rsid w:val="003C7814"/>
    <w:rsid w:val="003C79B6"/>
    <w:rsid w:val="003D6FA9"/>
    <w:rsid w:val="003F1425"/>
    <w:rsid w:val="003F460B"/>
    <w:rsid w:val="003F518D"/>
    <w:rsid w:val="0040028B"/>
    <w:rsid w:val="004005E2"/>
    <w:rsid w:val="00403611"/>
    <w:rsid w:val="00404C6F"/>
    <w:rsid w:val="004064FE"/>
    <w:rsid w:val="00411515"/>
    <w:rsid w:val="00416587"/>
    <w:rsid w:val="0042027C"/>
    <w:rsid w:val="00422243"/>
    <w:rsid w:val="00424398"/>
    <w:rsid w:val="004244F3"/>
    <w:rsid w:val="004260F2"/>
    <w:rsid w:val="00426C0F"/>
    <w:rsid w:val="00427ADA"/>
    <w:rsid w:val="00434F80"/>
    <w:rsid w:val="0044393B"/>
    <w:rsid w:val="004564B7"/>
    <w:rsid w:val="004630C2"/>
    <w:rsid w:val="0046433F"/>
    <w:rsid w:val="00464E8D"/>
    <w:rsid w:val="004756EA"/>
    <w:rsid w:val="004811C5"/>
    <w:rsid w:val="004817F7"/>
    <w:rsid w:val="00481DA9"/>
    <w:rsid w:val="0048374F"/>
    <w:rsid w:val="00484A44"/>
    <w:rsid w:val="004864C5"/>
    <w:rsid w:val="00493636"/>
    <w:rsid w:val="0049698C"/>
    <w:rsid w:val="004A3A41"/>
    <w:rsid w:val="004A43F8"/>
    <w:rsid w:val="004A4B99"/>
    <w:rsid w:val="004A6FFE"/>
    <w:rsid w:val="004A7284"/>
    <w:rsid w:val="004B1908"/>
    <w:rsid w:val="004B3602"/>
    <w:rsid w:val="004B3C50"/>
    <w:rsid w:val="004B45A3"/>
    <w:rsid w:val="004C53BE"/>
    <w:rsid w:val="004C54B0"/>
    <w:rsid w:val="004D05EB"/>
    <w:rsid w:val="004D081A"/>
    <w:rsid w:val="004D4CEE"/>
    <w:rsid w:val="004D7D60"/>
    <w:rsid w:val="004E1723"/>
    <w:rsid w:val="004E25A7"/>
    <w:rsid w:val="004F079E"/>
    <w:rsid w:val="004F2C34"/>
    <w:rsid w:val="004F5D0F"/>
    <w:rsid w:val="004F60A2"/>
    <w:rsid w:val="004F6A5A"/>
    <w:rsid w:val="005031F8"/>
    <w:rsid w:val="0051103D"/>
    <w:rsid w:val="005157BB"/>
    <w:rsid w:val="00516533"/>
    <w:rsid w:val="00524237"/>
    <w:rsid w:val="00524EAC"/>
    <w:rsid w:val="0052513C"/>
    <w:rsid w:val="00531B0C"/>
    <w:rsid w:val="0053438F"/>
    <w:rsid w:val="00535B80"/>
    <w:rsid w:val="00537F9E"/>
    <w:rsid w:val="00542F2F"/>
    <w:rsid w:val="00544FFD"/>
    <w:rsid w:val="00550305"/>
    <w:rsid w:val="00551726"/>
    <w:rsid w:val="00563DDB"/>
    <w:rsid w:val="00577FC6"/>
    <w:rsid w:val="0058478F"/>
    <w:rsid w:val="00584E6E"/>
    <w:rsid w:val="00585180"/>
    <w:rsid w:val="005867EA"/>
    <w:rsid w:val="00586C7C"/>
    <w:rsid w:val="00593F8A"/>
    <w:rsid w:val="00595E65"/>
    <w:rsid w:val="005975F6"/>
    <w:rsid w:val="00597700"/>
    <w:rsid w:val="005A0B37"/>
    <w:rsid w:val="005A154E"/>
    <w:rsid w:val="005A3172"/>
    <w:rsid w:val="005A7632"/>
    <w:rsid w:val="005B267C"/>
    <w:rsid w:val="005B5E5A"/>
    <w:rsid w:val="005B7B78"/>
    <w:rsid w:val="005D1FB1"/>
    <w:rsid w:val="005D6365"/>
    <w:rsid w:val="005E782B"/>
    <w:rsid w:val="005F111A"/>
    <w:rsid w:val="005F27B8"/>
    <w:rsid w:val="005F51BD"/>
    <w:rsid w:val="005F6668"/>
    <w:rsid w:val="005F7DA5"/>
    <w:rsid w:val="006010C4"/>
    <w:rsid w:val="00611F03"/>
    <w:rsid w:val="00612B34"/>
    <w:rsid w:val="006132F3"/>
    <w:rsid w:val="00613810"/>
    <w:rsid w:val="0062093E"/>
    <w:rsid w:val="00622D97"/>
    <w:rsid w:val="00630D4F"/>
    <w:rsid w:val="00634525"/>
    <w:rsid w:val="006362E8"/>
    <w:rsid w:val="00646311"/>
    <w:rsid w:val="006477D3"/>
    <w:rsid w:val="00650E95"/>
    <w:rsid w:val="00651753"/>
    <w:rsid w:val="00652E1C"/>
    <w:rsid w:val="00656501"/>
    <w:rsid w:val="0066103C"/>
    <w:rsid w:val="006722E8"/>
    <w:rsid w:val="00675895"/>
    <w:rsid w:val="00681ED9"/>
    <w:rsid w:val="00683D4C"/>
    <w:rsid w:val="00684475"/>
    <w:rsid w:val="006855F7"/>
    <w:rsid w:val="00687234"/>
    <w:rsid w:val="006876AB"/>
    <w:rsid w:val="006924BD"/>
    <w:rsid w:val="006A4A9F"/>
    <w:rsid w:val="006A4F91"/>
    <w:rsid w:val="006B19A1"/>
    <w:rsid w:val="006B52C6"/>
    <w:rsid w:val="006B6140"/>
    <w:rsid w:val="006C1332"/>
    <w:rsid w:val="006C6D27"/>
    <w:rsid w:val="006C72AC"/>
    <w:rsid w:val="006D2002"/>
    <w:rsid w:val="006E3CD8"/>
    <w:rsid w:val="006E486F"/>
    <w:rsid w:val="006E7E44"/>
    <w:rsid w:val="006F0606"/>
    <w:rsid w:val="006F6698"/>
    <w:rsid w:val="006F7CC6"/>
    <w:rsid w:val="00700A8E"/>
    <w:rsid w:val="007075F9"/>
    <w:rsid w:val="00707DE5"/>
    <w:rsid w:val="007101C5"/>
    <w:rsid w:val="0071118F"/>
    <w:rsid w:val="007169CD"/>
    <w:rsid w:val="007169F9"/>
    <w:rsid w:val="00720D8A"/>
    <w:rsid w:val="007220F4"/>
    <w:rsid w:val="00723CE8"/>
    <w:rsid w:val="00726F12"/>
    <w:rsid w:val="00727599"/>
    <w:rsid w:val="00734FFE"/>
    <w:rsid w:val="00737C70"/>
    <w:rsid w:val="00745621"/>
    <w:rsid w:val="007466FC"/>
    <w:rsid w:val="00747389"/>
    <w:rsid w:val="00751192"/>
    <w:rsid w:val="0075181C"/>
    <w:rsid w:val="00753764"/>
    <w:rsid w:val="00755570"/>
    <w:rsid w:val="00755B54"/>
    <w:rsid w:val="0076030C"/>
    <w:rsid w:val="00760E31"/>
    <w:rsid w:val="00763C6D"/>
    <w:rsid w:val="00763DA7"/>
    <w:rsid w:val="007673D1"/>
    <w:rsid w:val="00770644"/>
    <w:rsid w:val="0077195E"/>
    <w:rsid w:val="00772A8F"/>
    <w:rsid w:val="0078471E"/>
    <w:rsid w:val="007863B2"/>
    <w:rsid w:val="0078641F"/>
    <w:rsid w:val="0078747D"/>
    <w:rsid w:val="007914BA"/>
    <w:rsid w:val="00796088"/>
    <w:rsid w:val="00796C9C"/>
    <w:rsid w:val="007A7A99"/>
    <w:rsid w:val="007B2577"/>
    <w:rsid w:val="007B3816"/>
    <w:rsid w:val="007B764F"/>
    <w:rsid w:val="007C0FC7"/>
    <w:rsid w:val="007C62A5"/>
    <w:rsid w:val="007C6B54"/>
    <w:rsid w:val="007D0549"/>
    <w:rsid w:val="007D4E0A"/>
    <w:rsid w:val="007E2FC5"/>
    <w:rsid w:val="007E45C8"/>
    <w:rsid w:val="007E6893"/>
    <w:rsid w:val="007E76A7"/>
    <w:rsid w:val="007F0225"/>
    <w:rsid w:val="0080112E"/>
    <w:rsid w:val="00801965"/>
    <w:rsid w:val="0080790A"/>
    <w:rsid w:val="00810158"/>
    <w:rsid w:val="008101C4"/>
    <w:rsid w:val="00814BA1"/>
    <w:rsid w:val="008150ED"/>
    <w:rsid w:val="008153E2"/>
    <w:rsid w:val="0082305A"/>
    <w:rsid w:val="008263CF"/>
    <w:rsid w:val="008309C7"/>
    <w:rsid w:val="00837589"/>
    <w:rsid w:val="0084128C"/>
    <w:rsid w:val="00842EEA"/>
    <w:rsid w:val="00843BC1"/>
    <w:rsid w:val="00845615"/>
    <w:rsid w:val="00846F9B"/>
    <w:rsid w:val="00847646"/>
    <w:rsid w:val="0085142A"/>
    <w:rsid w:val="0085752C"/>
    <w:rsid w:val="008578A9"/>
    <w:rsid w:val="00865D5F"/>
    <w:rsid w:val="0088200D"/>
    <w:rsid w:val="00883C99"/>
    <w:rsid w:val="00890B10"/>
    <w:rsid w:val="0089694F"/>
    <w:rsid w:val="008A1434"/>
    <w:rsid w:val="008A50ED"/>
    <w:rsid w:val="008A618D"/>
    <w:rsid w:val="008A712C"/>
    <w:rsid w:val="008B10BB"/>
    <w:rsid w:val="008B171D"/>
    <w:rsid w:val="008B5114"/>
    <w:rsid w:val="008B5354"/>
    <w:rsid w:val="008B542D"/>
    <w:rsid w:val="008B605E"/>
    <w:rsid w:val="008C0DD1"/>
    <w:rsid w:val="008C4B2F"/>
    <w:rsid w:val="008C5596"/>
    <w:rsid w:val="008D1B3B"/>
    <w:rsid w:val="008D3A8B"/>
    <w:rsid w:val="008D77E4"/>
    <w:rsid w:val="008E6FD3"/>
    <w:rsid w:val="008F3006"/>
    <w:rsid w:val="008F5C84"/>
    <w:rsid w:val="008F7FBF"/>
    <w:rsid w:val="00904535"/>
    <w:rsid w:val="00905CCA"/>
    <w:rsid w:val="00910E08"/>
    <w:rsid w:val="00912F8A"/>
    <w:rsid w:val="00917959"/>
    <w:rsid w:val="00925ADC"/>
    <w:rsid w:val="00927D6E"/>
    <w:rsid w:val="00930273"/>
    <w:rsid w:val="00932890"/>
    <w:rsid w:val="0093552C"/>
    <w:rsid w:val="00937737"/>
    <w:rsid w:val="00940CDF"/>
    <w:rsid w:val="00944004"/>
    <w:rsid w:val="009460EF"/>
    <w:rsid w:val="00956464"/>
    <w:rsid w:val="00976F1A"/>
    <w:rsid w:val="00981524"/>
    <w:rsid w:val="00981CED"/>
    <w:rsid w:val="009853BB"/>
    <w:rsid w:val="00985808"/>
    <w:rsid w:val="00990017"/>
    <w:rsid w:val="00991D1B"/>
    <w:rsid w:val="009950F8"/>
    <w:rsid w:val="009A296F"/>
    <w:rsid w:val="009B2BAE"/>
    <w:rsid w:val="009B538E"/>
    <w:rsid w:val="009C4770"/>
    <w:rsid w:val="009D177B"/>
    <w:rsid w:val="009D2C03"/>
    <w:rsid w:val="009D4DD6"/>
    <w:rsid w:val="009D77F3"/>
    <w:rsid w:val="009E3C55"/>
    <w:rsid w:val="009E4FF5"/>
    <w:rsid w:val="009E6C68"/>
    <w:rsid w:val="009F06C7"/>
    <w:rsid w:val="009F0BF5"/>
    <w:rsid w:val="009F39F2"/>
    <w:rsid w:val="009F615F"/>
    <w:rsid w:val="009F67A9"/>
    <w:rsid w:val="00A04D3A"/>
    <w:rsid w:val="00A06A99"/>
    <w:rsid w:val="00A07040"/>
    <w:rsid w:val="00A11524"/>
    <w:rsid w:val="00A1605B"/>
    <w:rsid w:val="00A1703E"/>
    <w:rsid w:val="00A2013E"/>
    <w:rsid w:val="00A21DED"/>
    <w:rsid w:val="00A26ECF"/>
    <w:rsid w:val="00A3064D"/>
    <w:rsid w:val="00A3563C"/>
    <w:rsid w:val="00A37EBF"/>
    <w:rsid w:val="00A40F42"/>
    <w:rsid w:val="00A412E2"/>
    <w:rsid w:val="00A46CCA"/>
    <w:rsid w:val="00A46E16"/>
    <w:rsid w:val="00A47C41"/>
    <w:rsid w:val="00A50423"/>
    <w:rsid w:val="00A50669"/>
    <w:rsid w:val="00A50856"/>
    <w:rsid w:val="00A5185B"/>
    <w:rsid w:val="00A529A4"/>
    <w:rsid w:val="00A52EE1"/>
    <w:rsid w:val="00A62BFF"/>
    <w:rsid w:val="00A62D57"/>
    <w:rsid w:val="00A65AA7"/>
    <w:rsid w:val="00A67823"/>
    <w:rsid w:val="00A72073"/>
    <w:rsid w:val="00A75243"/>
    <w:rsid w:val="00A77120"/>
    <w:rsid w:val="00A8149F"/>
    <w:rsid w:val="00A8165B"/>
    <w:rsid w:val="00A876BD"/>
    <w:rsid w:val="00A9205A"/>
    <w:rsid w:val="00A964D8"/>
    <w:rsid w:val="00AA102E"/>
    <w:rsid w:val="00AA3E80"/>
    <w:rsid w:val="00AA5F4F"/>
    <w:rsid w:val="00AA6638"/>
    <w:rsid w:val="00AB0E63"/>
    <w:rsid w:val="00AB433A"/>
    <w:rsid w:val="00AC2EFF"/>
    <w:rsid w:val="00AD1B0A"/>
    <w:rsid w:val="00AD2A0D"/>
    <w:rsid w:val="00AD3053"/>
    <w:rsid w:val="00AE1A1B"/>
    <w:rsid w:val="00AE343F"/>
    <w:rsid w:val="00AE3BD5"/>
    <w:rsid w:val="00AE5433"/>
    <w:rsid w:val="00AF0B3F"/>
    <w:rsid w:val="00AF3226"/>
    <w:rsid w:val="00AF47FA"/>
    <w:rsid w:val="00AF529C"/>
    <w:rsid w:val="00B00832"/>
    <w:rsid w:val="00B05050"/>
    <w:rsid w:val="00B05BBF"/>
    <w:rsid w:val="00B05C42"/>
    <w:rsid w:val="00B15BF1"/>
    <w:rsid w:val="00B17C41"/>
    <w:rsid w:val="00B34F44"/>
    <w:rsid w:val="00B4402B"/>
    <w:rsid w:val="00B44E7A"/>
    <w:rsid w:val="00B509F4"/>
    <w:rsid w:val="00B56731"/>
    <w:rsid w:val="00B67A1C"/>
    <w:rsid w:val="00B67F8C"/>
    <w:rsid w:val="00B8042E"/>
    <w:rsid w:val="00B80DF0"/>
    <w:rsid w:val="00B8733C"/>
    <w:rsid w:val="00B9285E"/>
    <w:rsid w:val="00B938D8"/>
    <w:rsid w:val="00B959F0"/>
    <w:rsid w:val="00BA06BE"/>
    <w:rsid w:val="00BA27FA"/>
    <w:rsid w:val="00BA2A87"/>
    <w:rsid w:val="00BB276E"/>
    <w:rsid w:val="00BB60BE"/>
    <w:rsid w:val="00BB7F5C"/>
    <w:rsid w:val="00BC166C"/>
    <w:rsid w:val="00BC5FFE"/>
    <w:rsid w:val="00BC6644"/>
    <w:rsid w:val="00BC7AC3"/>
    <w:rsid w:val="00BD2C13"/>
    <w:rsid w:val="00BE5BD2"/>
    <w:rsid w:val="00BE6E9D"/>
    <w:rsid w:val="00BE7169"/>
    <w:rsid w:val="00BF06CE"/>
    <w:rsid w:val="00BF1664"/>
    <w:rsid w:val="00BF449B"/>
    <w:rsid w:val="00BF72C8"/>
    <w:rsid w:val="00C01520"/>
    <w:rsid w:val="00C02BD7"/>
    <w:rsid w:val="00C06180"/>
    <w:rsid w:val="00C06FEF"/>
    <w:rsid w:val="00C17F52"/>
    <w:rsid w:val="00C20A6F"/>
    <w:rsid w:val="00C226C4"/>
    <w:rsid w:val="00C229F8"/>
    <w:rsid w:val="00C238EB"/>
    <w:rsid w:val="00C3332A"/>
    <w:rsid w:val="00C35142"/>
    <w:rsid w:val="00C403E3"/>
    <w:rsid w:val="00C41E45"/>
    <w:rsid w:val="00C428DD"/>
    <w:rsid w:val="00C43B51"/>
    <w:rsid w:val="00C50354"/>
    <w:rsid w:val="00C52DC9"/>
    <w:rsid w:val="00C56AAC"/>
    <w:rsid w:val="00C67B01"/>
    <w:rsid w:val="00C74151"/>
    <w:rsid w:val="00C75D3F"/>
    <w:rsid w:val="00C919E3"/>
    <w:rsid w:val="00C924B1"/>
    <w:rsid w:val="00CA1411"/>
    <w:rsid w:val="00CA18A2"/>
    <w:rsid w:val="00CA3537"/>
    <w:rsid w:val="00CA5D16"/>
    <w:rsid w:val="00CA68CA"/>
    <w:rsid w:val="00CA7E09"/>
    <w:rsid w:val="00CB7380"/>
    <w:rsid w:val="00CB75A4"/>
    <w:rsid w:val="00CC1A6B"/>
    <w:rsid w:val="00CC5947"/>
    <w:rsid w:val="00CD3CC2"/>
    <w:rsid w:val="00CD7264"/>
    <w:rsid w:val="00CE0781"/>
    <w:rsid w:val="00CE4131"/>
    <w:rsid w:val="00CE73AF"/>
    <w:rsid w:val="00CF1508"/>
    <w:rsid w:val="00CF207D"/>
    <w:rsid w:val="00CF3E05"/>
    <w:rsid w:val="00CF4DA8"/>
    <w:rsid w:val="00CF7C1E"/>
    <w:rsid w:val="00D03C07"/>
    <w:rsid w:val="00D048C6"/>
    <w:rsid w:val="00D07A8D"/>
    <w:rsid w:val="00D159C5"/>
    <w:rsid w:val="00D20A22"/>
    <w:rsid w:val="00D21EBE"/>
    <w:rsid w:val="00D222B4"/>
    <w:rsid w:val="00D30CCD"/>
    <w:rsid w:val="00D312B9"/>
    <w:rsid w:val="00D36403"/>
    <w:rsid w:val="00D373F0"/>
    <w:rsid w:val="00D47078"/>
    <w:rsid w:val="00D50657"/>
    <w:rsid w:val="00D542C8"/>
    <w:rsid w:val="00D55FB6"/>
    <w:rsid w:val="00D57993"/>
    <w:rsid w:val="00D6116F"/>
    <w:rsid w:val="00D61E72"/>
    <w:rsid w:val="00D64176"/>
    <w:rsid w:val="00D65FBB"/>
    <w:rsid w:val="00D6738C"/>
    <w:rsid w:val="00D675B8"/>
    <w:rsid w:val="00D72031"/>
    <w:rsid w:val="00D732A0"/>
    <w:rsid w:val="00D74A5C"/>
    <w:rsid w:val="00D758CB"/>
    <w:rsid w:val="00D808FA"/>
    <w:rsid w:val="00D837E1"/>
    <w:rsid w:val="00D85150"/>
    <w:rsid w:val="00D8565D"/>
    <w:rsid w:val="00D93CC9"/>
    <w:rsid w:val="00DA5623"/>
    <w:rsid w:val="00DB0172"/>
    <w:rsid w:val="00DB0565"/>
    <w:rsid w:val="00DB7228"/>
    <w:rsid w:val="00DC2ED2"/>
    <w:rsid w:val="00DC3FD4"/>
    <w:rsid w:val="00DC51F7"/>
    <w:rsid w:val="00DC6D3C"/>
    <w:rsid w:val="00DD0F6A"/>
    <w:rsid w:val="00DD1762"/>
    <w:rsid w:val="00DD45BD"/>
    <w:rsid w:val="00DD4FB5"/>
    <w:rsid w:val="00DD57C8"/>
    <w:rsid w:val="00DE4435"/>
    <w:rsid w:val="00DE4592"/>
    <w:rsid w:val="00DE4DF4"/>
    <w:rsid w:val="00DF568B"/>
    <w:rsid w:val="00E0197B"/>
    <w:rsid w:val="00E0266D"/>
    <w:rsid w:val="00E02849"/>
    <w:rsid w:val="00E02961"/>
    <w:rsid w:val="00E037B6"/>
    <w:rsid w:val="00E05461"/>
    <w:rsid w:val="00E12DE8"/>
    <w:rsid w:val="00E1600A"/>
    <w:rsid w:val="00E23819"/>
    <w:rsid w:val="00E24547"/>
    <w:rsid w:val="00E27C48"/>
    <w:rsid w:val="00E343A7"/>
    <w:rsid w:val="00E37849"/>
    <w:rsid w:val="00E42A33"/>
    <w:rsid w:val="00E45384"/>
    <w:rsid w:val="00E47F55"/>
    <w:rsid w:val="00E53EC9"/>
    <w:rsid w:val="00E64191"/>
    <w:rsid w:val="00E721F5"/>
    <w:rsid w:val="00E86CBF"/>
    <w:rsid w:val="00E94FEB"/>
    <w:rsid w:val="00E955E4"/>
    <w:rsid w:val="00E96DA8"/>
    <w:rsid w:val="00EA1DB6"/>
    <w:rsid w:val="00EA24B6"/>
    <w:rsid w:val="00EA26C7"/>
    <w:rsid w:val="00EA74D1"/>
    <w:rsid w:val="00EA798C"/>
    <w:rsid w:val="00EB4DC9"/>
    <w:rsid w:val="00EB540A"/>
    <w:rsid w:val="00EB635D"/>
    <w:rsid w:val="00EC0B20"/>
    <w:rsid w:val="00EC1FCD"/>
    <w:rsid w:val="00EC2639"/>
    <w:rsid w:val="00ED4E1D"/>
    <w:rsid w:val="00ED567A"/>
    <w:rsid w:val="00EF6804"/>
    <w:rsid w:val="00F01D37"/>
    <w:rsid w:val="00F0262C"/>
    <w:rsid w:val="00F041AD"/>
    <w:rsid w:val="00F04545"/>
    <w:rsid w:val="00F054A1"/>
    <w:rsid w:val="00F05FF5"/>
    <w:rsid w:val="00F07951"/>
    <w:rsid w:val="00F161B8"/>
    <w:rsid w:val="00F16A11"/>
    <w:rsid w:val="00F1767F"/>
    <w:rsid w:val="00F20084"/>
    <w:rsid w:val="00F20FBA"/>
    <w:rsid w:val="00F2371D"/>
    <w:rsid w:val="00F252A0"/>
    <w:rsid w:val="00F25A5F"/>
    <w:rsid w:val="00F30126"/>
    <w:rsid w:val="00F318AB"/>
    <w:rsid w:val="00F33E5B"/>
    <w:rsid w:val="00F37684"/>
    <w:rsid w:val="00F401CB"/>
    <w:rsid w:val="00F444C2"/>
    <w:rsid w:val="00F464DD"/>
    <w:rsid w:val="00F5226C"/>
    <w:rsid w:val="00F601E2"/>
    <w:rsid w:val="00F6291D"/>
    <w:rsid w:val="00F6382D"/>
    <w:rsid w:val="00F6694E"/>
    <w:rsid w:val="00F6712C"/>
    <w:rsid w:val="00F72EE3"/>
    <w:rsid w:val="00F748C4"/>
    <w:rsid w:val="00F82115"/>
    <w:rsid w:val="00F86B51"/>
    <w:rsid w:val="00F86BCE"/>
    <w:rsid w:val="00F93789"/>
    <w:rsid w:val="00F94FDC"/>
    <w:rsid w:val="00F95EFD"/>
    <w:rsid w:val="00FA19A6"/>
    <w:rsid w:val="00FA20B5"/>
    <w:rsid w:val="00FA497A"/>
    <w:rsid w:val="00FA4BB7"/>
    <w:rsid w:val="00FB154D"/>
    <w:rsid w:val="00FC197C"/>
    <w:rsid w:val="00FC1A15"/>
    <w:rsid w:val="00FC2C30"/>
    <w:rsid w:val="00FC3A05"/>
    <w:rsid w:val="00FC44C1"/>
    <w:rsid w:val="00FD08A0"/>
    <w:rsid w:val="00FD202F"/>
    <w:rsid w:val="00FD6BCB"/>
    <w:rsid w:val="00FE05A6"/>
    <w:rsid w:val="00FE228E"/>
    <w:rsid w:val="00FE2A24"/>
    <w:rsid w:val="00FE3BCF"/>
    <w:rsid w:val="00FF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FB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2014-03-12T00:40:00Z</dcterms:created>
  <dcterms:modified xsi:type="dcterms:W3CDTF">2014-03-12T00:41:00Z</dcterms:modified>
</cp:coreProperties>
</file>