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b w:val="0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华文中宋" w:hAnsi="华文中宋" w:eastAsia="华文中宋" w:cs="华文中宋"/>
          <w:b w:val="0"/>
          <w:bCs/>
          <w:sz w:val="24"/>
          <w:szCs w:val="24"/>
          <w:lang w:val="en-US" w:eastAsia="zh-CN"/>
        </w:rPr>
        <w:t>2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自动化工程学院“</w:t>
      </w:r>
      <w:r>
        <w:rPr>
          <w:rFonts w:hint="eastAsia"/>
          <w:b/>
          <w:sz w:val="36"/>
          <w:szCs w:val="36"/>
          <w:lang w:val="en-US" w:eastAsia="zh-CN"/>
        </w:rPr>
        <w:t>文明宿舍</w:t>
      </w:r>
      <w:r>
        <w:rPr>
          <w:rFonts w:hint="eastAsia"/>
          <w:b/>
          <w:sz w:val="36"/>
          <w:szCs w:val="36"/>
          <w:lang w:eastAsia="zh-CN"/>
        </w:rPr>
        <w:t>”</w:t>
      </w:r>
      <w:r>
        <w:rPr>
          <w:b/>
          <w:sz w:val="36"/>
          <w:szCs w:val="36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230"/>
        <w:gridCol w:w="1229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申报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宿舍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01" w:type="dxa"/>
            <w:vAlign w:val="center"/>
          </w:tcPr>
          <w:p>
            <w:pPr>
              <w:jc w:val="both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专业</w:t>
            </w:r>
            <w:r>
              <w:rPr>
                <w:rFonts w:hint="eastAsia"/>
                <w:b/>
                <w:sz w:val="15"/>
                <w:szCs w:val="15"/>
                <w:lang w:eastAsia="zh-CN"/>
              </w:rPr>
              <w:t>（请填报完整）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申报主题</w:t>
            </w:r>
            <w:r>
              <w:rPr>
                <w:rFonts w:hint="eastAsia"/>
                <w:b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至多</w:t>
            </w:r>
            <w:r>
              <w:rPr>
                <w:rFonts w:hint="eastAsia"/>
                <w:b/>
                <w:sz w:val="21"/>
                <w:szCs w:val="21"/>
              </w:rPr>
              <w:t>勾选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1类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2459" w:type="dxa"/>
            <w:gridSpan w:val="2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先锋型</w:t>
            </w: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学习型</w:t>
            </w: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创新型</w:t>
            </w: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口其他</w:t>
            </w:r>
          </w:p>
        </w:tc>
        <w:tc>
          <w:tcPr>
            <w:tcW w:w="4262" w:type="dxa"/>
            <w:gridSpan w:val="3"/>
          </w:tcPr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服务型</w:t>
            </w: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美丽型</w:t>
            </w:r>
          </w:p>
          <w:p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活力型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宿舍名称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宿舍防诈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反诈口号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申报材料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请围绕申报主题</w:t>
            </w:r>
            <w:r>
              <w:rPr>
                <w:rFonts w:hint="eastAsia"/>
                <w:sz w:val="24"/>
                <w:szCs w:val="28"/>
                <w:lang w:eastAsia="zh-CN"/>
              </w:rPr>
              <w:t>类别进行阐述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rFonts w:hint="eastAsia"/>
                <w:sz w:val="24"/>
                <w:szCs w:val="28"/>
                <w:lang w:eastAsia="zh-CN"/>
              </w:rPr>
              <w:t>以证明申报宿舍符合条件，并</w:t>
            </w:r>
            <w:r>
              <w:rPr>
                <w:rFonts w:hint="eastAsia"/>
                <w:sz w:val="24"/>
                <w:szCs w:val="28"/>
              </w:rPr>
              <w:t>简述本寝室特色（200字</w:t>
            </w:r>
            <w:r>
              <w:rPr>
                <w:rFonts w:hint="eastAsia"/>
                <w:sz w:val="24"/>
                <w:szCs w:val="28"/>
                <w:lang w:eastAsia="zh-CN"/>
              </w:rPr>
              <w:t>左右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宿舍</w:t>
            </w:r>
            <w:r>
              <w:rPr>
                <w:b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所获荣誉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格式：时间、奖项名称、奖项等级、获奖人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宿舍</w:t>
            </w:r>
            <w:r>
              <w:rPr>
                <w:b/>
                <w:sz w:val="28"/>
                <w:szCs w:val="28"/>
              </w:rPr>
              <w:t>风采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（照片或视频，可另附）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0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672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注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：①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先锋型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：寝室至少有两名以上党员、预备党员或入党积极分子；在工作、学习、生活中起到了先锋模范作用，在政治理论学习、模范带头作用等方面做出突出成绩。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②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学习型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：寝室各个成员无课程不及格记录，平均绩点不低于3.0，至少两名同学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  <w:lang w:eastAsia="zh-CN"/>
        </w:rPr>
        <w:t>成绩排名位列学院前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  <w:lang w:val="en-US" w:eastAsia="zh-CN"/>
        </w:rPr>
        <w:t>25%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③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创新型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：寝室成员积极参加科创项目、科创竞赛、学科竞赛，至少两名同学获得市级及以上科创成果、或至少一名同学在学术期刊中以第一作者身份发表论文。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④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服务型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：寝室成员积极参加各类志愿服务工作，总志愿服务时长不少于200小时/学期。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⑤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美丽型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：积极打造优美舒适、专业特色、文化特色的宿舍环境，做好垃圾分类。</w:t>
      </w:r>
    </w:p>
    <w:p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⑥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活力型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：寝室成员积极参加校级、院级各类学生工作任职及文体活动、比赛等，至少两位同学获得校级及以上表彰或获奖。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7D935"/>
    <w:rsid w:val="5DFF8465"/>
    <w:rsid w:val="5FEDF3E5"/>
    <w:rsid w:val="6FB314FF"/>
    <w:rsid w:val="6FCB598D"/>
    <w:rsid w:val="73794C4A"/>
    <w:rsid w:val="73B63DEA"/>
    <w:rsid w:val="78F9D733"/>
    <w:rsid w:val="7DFF64AB"/>
    <w:rsid w:val="7DFF897B"/>
    <w:rsid w:val="7F9B199F"/>
    <w:rsid w:val="7FDB14D6"/>
    <w:rsid w:val="7FF6E04E"/>
    <w:rsid w:val="8DDB6349"/>
    <w:rsid w:val="DDD8AF49"/>
    <w:rsid w:val="E3DF9502"/>
    <w:rsid w:val="EDFFAF91"/>
    <w:rsid w:val="EF2F9CC9"/>
    <w:rsid w:val="EFFF7118"/>
    <w:rsid w:val="F6974E43"/>
    <w:rsid w:val="F9BF62A5"/>
    <w:rsid w:val="FE76DB6E"/>
    <w:rsid w:val="FF731F1E"/>
    <w:rsid w:val="FF9781EF"/>
    <w:rsid w:val="FFFC9C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2023-10-13T08:46:00Z</dcterms:created>
  <dc:creator>pc-hh2041</dc:creator>
  <cp:lastModifiedBy>wangminjie</cp:lastModifiedBy>
  <dcterms:modified xsi:type="dcterms:W3CDTF">2024-10-12T12:52:13Z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96EE1051A30BDBC607470767CCECFC9F_43</vt:lpwstr>
  </property>
</Properties>
</file>